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E41C6" w14:textId="301D0ACF" w:rsidR="00560FE4" w:rsidRDefault="00237BF1" w:rsidP="00237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37BF1">
        <w:rPr>
          <w:rFonts w:ascii="Arial" w:hAnsi="Arial" w:cs="Arial"/>
          <w:noProof/>
          <w:sz w:val="20"/>
        </w:rPr>
        <w:drawing>
          <wp:inline distT="0" distB="0" distL="0" distR="0" wp14:anchorId="65346F81" wp14:editId="60D9AD24">
            <wp:extent cx="1811020" cy="339635"/>
            <wp:effectExtent l="0" t="0" r="0" b="381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888" cy="3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A16C5" w14:textId="77777777" w:rsidR="00237BF1" w:rsidRDefault="00237BF1" w:rsidP="00237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E90900C" w14:textId="77777777" w:rsidR="00560FE4" w:rsidRDefault="00560FE4" w:rsidP="0009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193FB75" w14:textId="77777777" w:rsidR="00B93FCE" w:rsidRPr="00560FE4" w:rsidRDefault="00B93FCE" w:rsidP="0009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6F439D7" w14:textId="194C0F97" w:rsidR="0079352D" w:rsidRPr="00BD7CE8" w:rsidRDefault="0079352D" w:rsidP="0079352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Financial Requirements for </w:t>
      </w:r>
      <w:r w:rsidR="00465E83"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Carino </w:t>
      </w:r>
      <w:r w:rsidR="002B000A">
        <w:rPr>
          <w:rFonts w:ascii="Arial" w:hAnsi="Arial" w:cs="Arial"/>
          <w:b/>
          <w:bCs/>
          <w:sz w:val="24"/>
          <w:szCs w:val="24"/>
          <w:u w:val="single"/>
        </w:rPr>
        <w:t xml:space="preserve">Certificate in Counselling </w:t>
      </w:r>
      <w:r w:rsidR="003E5371">
        <w:rPr>
          <w:rFonts w:ascii="Arial" w:hAnsi="Arial" w:cs="Arial"/>
          <w:b/>
          <w:bCs/>
          <w:sz w:val="24"/>
          <w:szCs w:val="24"/>
          <w:u w:val="single"/>
        </w:rPr>
        <w:t>Studies</w:t>
      </w:r>
      <w:r w:rsidR="00A55C7D">
        <w:rPr>
          <w:rFonts w:ascii="Arial" w:hAnsi="Arial" w:cs="Arial"/>
          <w:b/>
          <w:bCs/>
          <w:sz w:val="24"/>
          <w:szCs w:val="24"/>
          <w:u w:val="single"/>
        </w:rPr>
        <w:t xml:space="preserve"> (CS</w:t>
      </w:r>
      <w:r w:rsidR="003E5371">
        <w:rPr>
          <w:rFonts w:ascii="Arial" w:hAnsi="Arial" w:cs="Arial"/>
          <w:b/>
          <w:bCs/>
          <w:sz w:val="24"/>
          <w:szCs w:val="24"/>
          <w:u w:val="single"/>
        </w:rPr>
        <w:t>T-L3</w:t>
      </w:r>
      <w:r w:rsidR="00A55C7D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67B08B59" w14:textId="77777777" w:rsidR="00B93FCE" w:rsidRDefault="00B93FCE" w:rsidP="0079352D">
      <w:pPr>
        <w:rPr>
          <w:rFonts w:ascii="Arial" w:hAnsi="Arial" w:cs="Arial"/>
          <w:b/>
          <w:bCs/>
          <w:sz w:val="24"/>
          <w:szCs w:val="24"/>
        </w:rPr>
      </w:pPr>
    </w:p>
    <w:p w14:paraId="538DEAF6" w14:textId="6355E3DD" w:rsidR="0079352D" w:rsidRDefault="00C149A7" w:rsidP="0079352D">
      <w:pPr>
        <w:rPr>
          <w:rFonts w:ascii="Arial" w:hAnsi="Arial" w:cs="Arial"/>
          <w:b/>
          <w:bCs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>Course fee:  £</w:t>
      </w:r>
      <w:r w:rsidR="003E5371">
        <w:rPr>
          <w:rFonts w:ascii="Arial" w:hAnsi="Arial" w:cs="Arial"/>
          <w:b/>
          <w:bCs/>
          <w:sz w:val="24"/>
          <w:szCs w:val="24"/>
        </w:rPr>
        <w:t xml:space="preserve">1 </w:t>
      </w:r>
      <w:r w:rsidR="001A7EDD">
        <w:rPr>
          <w:rFonts w:ascii="Arial" w:hAnsi="Arial" w:cs="Arial"/>
          <w:b/>
          <w:bCs/>
          <w:sz w:val="24"/>
          <w:szCs w:val="24"/>
        </w:rPr>
        <w:t>150</w:t>
      </w:r>
    </w:p>
    <w:p w14:paraId="60F83668" w14:textId="7DAE6FA6" w:rsidR="004E5563" w:rsidRPr="00BD7CE8" w:rsidRDefault="0079352D" w:rsidP="0079352D">
      <w:pPr>
        <w:rPr>
          <w:rFonts w:ascii="Arial" w:hAnsi="Arial" w:cs="Arial"/>
          <w:b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 xml:space="preserve">CPCAB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 xml:space="preserve">registration </w:t>
      </w:r>
      <w:r w:rsidRPr="00BD7CE8">
        <w:rPr>
          <w:rFonts w:ascii="Arial" w:hAnsi="Arial" w:cs="Arial"/>
          <w:b/>
          <w:bCs/>
          <w:sz w:val="24"/>
          <w:szCs w:val="24"/>
        </w:rPr>
        <w:t>fe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 xml:space="preserve">e:  </w:t>
      </w:r>
      <w:r w:rsidR="001332F2" w:rsidRPr="00BD7CE8">
        <w:rPr>
          <w:rFonts w:ascii="Arial" w:hAnsi="Arial" w:cs="Arial"/>
          <w:b/>
          <w:bCs/>
          <w:sz w:val="24"/>
          <w:szCs w:val="24"/>
        </w:rPr>
        <w:t>£</w:t>
      </w:r>
      <w:r w:rsidR="00317ABB">
        <w:rPr>
          <w:rFonts w:ascii="Arial" w:hAnsi="Arial" w:cs="Arial"/>
          <w:b/>
          <w:sz w:val="24"/>
          <w:szCs w:val="24"/>
        </w:rPr>
        <w:t>1</w:t>
      </w:r>
      <w:r w:rsidR="00E461D9">
        <w:rPr>
          <w:rFonts w:ascii="Arial" w:hAnsi="Arial" w:cs="Arial"/>
          <w:b/>
          <w:sz w:val="24"/>
          <w:szCs w:val="24"/>
        </w:rPr>
        <w:t>95</w:t>
      </w:r>
    </w:p>
    <w:p w14:paraId="3D481C01" w14:textId="7A41AC9B" w:rsidR="0079352D" w:rsidRPr="00BD7CE8" w:rsidRDefault="00BD7CE8" w:rsidP="00A02F52">
      <w:pPr>
        <w:spacing w:after="0"/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 o</w:t>
      </w:r>
      <w:r w:rsidR="00C149A7" w:rsidRPr="00BD7CE8">
        <w:rPr>
          <w:rFonts w:ascii="Arial" w:hAnsi="Arial" w:cs="Arial"/>
          <w:sz w:val="24"/>
          <w:szCs w:val="24"/>
        </w:rPr>
        <w:t>ption 1</w:t>
      </w:r>
      <w:r w:rsidR="00C149A7" w:rsidRPr="00A70CC3">
        <w:rPr>
          <w:rFonts w:ascii="Arial" w:hAnsi="Arial" w:cs="Arial"/>
          <w:b/>
          <w:bCs/>
          <w:sz w:val="24"/>
          <w:szCs w:val="24"/>
        </w:rPr>
        <w:t xml:space="preserve">:  </w:t>
      </w:r>
      <w:r w:rsidR="00A22AA6" w:rsidRPr="00A70CC3">
        <w:rPr>
          <w:rFonts w:ascii="Arial" w:hAnsi="Arial" w:cs="Arial"/>
          <w:b/>
          <w:bCs/>
          <w:sz w:val="24"/>
          <w:szCs w:val="24"/>
        </w:rPr>
        <w:t>£</w:t>
      </w:r>
      <w:r w:rsidR="00317ABB">
        <w:rPr>
          <w:rFonts w:ascii="Arial" w:hAnsi="Arial" w:cs="Arial"/>
          <w:b/>
          <w:bCs/>
          <w:sz w:val="24"/>
          <w:szCs w:val="24"/>
        </w:rPr>
        <w:t>1</w:t>
      </w:r>
      <w:r w:rsidR="00E461D9">
        <w:rPr>
          <w:rFonts w:ascii="Arial" w:hAnsi="Arial" w:cs="Arial"/>
          <w:b/>
          <w:bCs/>
          <w:sz w:val="24"/>
          <w:szCs w:val="24"/>
        </w:rPr>
        <w:t>95</w:t>
      </w:r>
      <w:r w:rsidR="00262EC7">
        <w:rPr>
          <w:rFonts w:ascii="Arial" w:hAnsi="Arial" w:cs="Arial"/>
          <w:b/>
          <w:bCs/>
          <w:sz w:val="24"/>
          <w:szCs w:val="24"/>
        </w:rPr>
        <w:t xml:space="preserve"> + </w:t>
      </w:r>
      <w:r w:rsidR="003E5371">
        <w:rPr>
          <w:rFonts w:ascii="Arial" w:hAnsi="Arial" w:cs="Arial"/>
          <w:b/>
          <w:bCs/>
          <w:sz w:val="24"/>
          <w:szCs w:val="24"/>
        </w:rPr>
        <w:t xml:space="preserve">£1 </w:t>
      </w:r>
      <w:r w:rsidR="00015510">
        <w:rPr>
          <w:rFonts w:ascii="Arial" w:hAnsi="Arial" w:cs="Arial"/>
          <w:b/>
          <w:bCs/>
          <w:sz w:val="24"/>
          <w:szCs w:val="24"/>
        </w:rPr>
        <w:t>15</w:t>
      </w:r>
      <w:r w:rsidR="003E5371">
        <w:rPr>
          <w:rFonts w:ascii="Arial" w:hAnsi="Arial" w:cs="Arial"/>
          <w:b/>
          <w:bCs/>
          <w:sz w:val="24"/>
          <w:szCs w:val="24"/>
        </w:rPr>
        <w:t>0</w:t>
      </w:r>
      <w:r w:rsidR="00237BF1">
        <w:rPr>
          <w:rFonts w:ascii="Arial" w:hAnsi="Arial" w:cs="Arial"/>
          <w:b/>
          <w:bCs/>
          <w:sz w:val="24"/>
          <w:szCs w:val="24"/>
        </w:rPr>
        <w:t xml:space="preserve">  </w:t>
      </w:r>
      <w:r w:rsidR="00641AD7">
        <w:rPr>
          <w:rFonts w:ascii="Arial" w:hAnsi="Arial" w:cs="Arial"/>
          <w:b/>
          <w:bCs/>
          <w:sz w:val="24"/>
          <w:szCs w:val="24"/>
        </w:rPr>
        <w:t xml:space="preserve">   </w:t>
      </w:r>
      <w:r w:rsidR="00C149A7" w:rsidRPr="00BD7CE8">
        <w:rPr>
          <w:rFonts w:ascii="Arial" w:hAnsi="Arial" w:cs="Arial"/>
          <w:sz w:val="24"/>
          <w:szCs w:val="24"/>
        </w:rPr>
        <w:t xml:space="preserve">Total: </w:t>
      </w:r>
      <w:r w:rsidR="00262EC7">
        <w:rPr>
          <w:rFonts w:ascii="Arial" w:hAnsi="Arial" w:cs="Arial"/>
          <w:b/>
          <w:sz w:val="24"/>
          <w:szCs w:val="24"/>
        </w:rPr>
        <w:t>£</w:t>
      </w:r>
      <w:r w:rsidR="00A02F52">
        <w:rPr>
          <w:rFonts w:ascii="Arial" w:hAnsi="Arial" w:cs="Arial"/>
          <w:b/>
          <w:sz w:val="24"/>
          <w:szCs w:val="24"/>
        </w:rPr>
        <w:t xml:space="preserve">1 </w:t>
      </w:r>
      <w:r w:rsidR="001A7EDD">
        <w:rPr>
          <w:rFonts w:ascii="Arial" w:hAnsi="Arial" w:cs="Arial"/>
          <w:b/>
          <w:sz w:val="24"/>
          <w:szCs w:val="24"/>
        </w:rPr>
        <w:t>3</w:t>
      </w:r>
      <w:r w:rsidR="00E461D9">
        <w:rPr>
          <w:rFonts w:ascii="Arial" w:hAnsi="Arial" w:cs="Arial"/>
          <w:b/>
          <w:sz w:val="24"/>
          <w:szCs w:val="24"/>
        </w:rPr>
        <w:t>45</w:t>
      </w:r>
      <w:r w:rsidR="00237BF1">
        <w:rPr>
          <w:rFonts w:ascii="Arial" w:hAnsi="Arial" w:cs="Arial"/>
          <w:b/>
          <w:sz w:val="24"/>
          <w:szCs w:val="24"/>
        </w:rPr>
        <w:t xml:space="preserve"> </w:t>
      </w:r>
      <w:r w:rsidR="008E08FD" w:rsidRPr="00641AD7">
        <w:rPr>
          <w:rFonts w:ascii="Arial" w:hAnsi="Arial" w:cs="Arial"/>
          <w:sz w:val="24"/>
          <w:szCs w:val="24"/>
        </w:rPr>
        <w:t>payable upon course commencement</w:t>
      </w:r>
      <w:r w:rsidR="00AB06FE" w:rsidRPr="00BD7CE8">
        <w:rPr>
          <w:rFonts w:ascii="Arial" w:hAnsi="Arial" w:cs="Arial"/>
          <w:b/>
          <w:sz w:val="24"/>
          <w:szCs w:val="24"/>
        </w:rPr>
        <w:tab/>
      </w:r>
      <w:r w:rsidR="00BC6B05" w:rsidRPr="00BD7CE8">
        <w:rPr>
          <w:rFonts w:ascii="Arial" w:hAnsi="Arial" w:cs="Arial"/>
          <w:sz w:val="24"/>
          <w:szCs w:val="24"/>
        </w:rPr>
        <w:tab/>
      </w:r>
      <w:r w:rsidR="00BC6B05" w:rsidRPr="00BD7CE8">
        <w:rPr>
          <w:rFonts w:ascii="Arial" w:hAnsi="Arial" w:cs="Arial"/>
          <w:sz w:val="24"/>
          <w:szCs w:val="24"/>
        </w:rPr>
        <w:tab/>
      </w:r>
      <w:r w:rsidR="00465E83" w:rsidRPr="00BD7CE8">
        <w:rPr>
          <w:rFonts w:ascii="Arial" w:hAnsi="Arial" w:cs="Arial"/>
          <w:sz w:val="24"/>
          <w:szCs w:val="24"/>
        </w:rPr>
        <w:tab/>
      </w:r>
    </w:p>
    <w:p w14:paraId="7799B5BA" w14:textId="4717650E" w:rsidR="002F0389" w:rsidRPr="00BD7CE8" w:rsidRDefault="00BD7CE8" w:rsidP="00A02F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 o</w:t>
      </w:r>
      <w:r w:rsidR="00C149A7" w:rsidRPr="00BD7CE8">
        <w:rPr>
          <w:rFonts w:ascii="Arial" w:hAnsi="Arial" w:cs="Arial"/>
          <w:sz w:val="24"/>
          <w:szCs w:val="24"/>
        </w:rPr>
        <w:t xml:space="preserve">ption 2: </w:t>
      </w:r>
      <w:r w:rsidR="004B5C5D" w:rsidRPr="00BD7CE8">
        <w:rPr>
          <w:rFonts w:ascii="Arial" w:hAnsi="Arial" w:cs="Arial"/>
          <w:sz w:val="24"/>
          <w:szCs w:val="24"/>
        </w:rPr>
        <w:t xml:space="preserve"> </w:t>
      </w:r>
      <w:r w:rsidR="00A22AA6" w:rsidRPr="00A22AA6">
        <w:rPr>
          <w:rFonts w:ascii="Arial" w:hAnsi="Arial" w:cs="Arial"/>
          <w:b/>
          <w:bCs/>
          <w:sz w:val="24"/>
          <w:szCs w:val="24"/>
        </w:rPr>
        <w:t>£</w:t>
      </w:r>
      <w:r w:rsidR="00317ABB">
        <w:rPr>
          <w:rFonts w:ascii="Arial" w:hAnsi="Arial" w:cs="Arial"/>
          <w:b/>
          <w:bCs/>
          <w:sz w:val="24"/>
          <w:szCs w:val="24"/>
        </w:rPr>
        <w:t>1</w:t>
      </w:r>
      <w:r w:rsidR="00E461D9">
        <w:rPr>
          <w:rFonts w:ascii="Arial" w:hAnsi="Arial" w:cs="Arial"/>
          <w:b/>
          <w:bCs/>
          <w:sz w:val="24"/>
          <w:szCs w:val="24"/>
        </w:rPr>
        <w:t>95</w:t>
      </w:r>
      <w:r w:rsidR="003E5371">
        <w:rPr>
          <w:rFonts w:ascii="Arial" w:hAnsi="Arial" w:cs="Arial"/>
          <w:b/>
          <w:bCs/>
          <w:sz w:val="24"/>
          <w:szCs w:val="24"/>
        </w:rPr>
        <w:t xml:space="preserve"> </w:t>
      </w:r>
      <w:r w:rsidR="004E5563" w:rsidRPr="00BD7CE8">
        <w:rPr>
          <w:rFonts w:ascii="Arial" w:hAnsi="Arial" w:cs="Arial"/>
          <w:b/>
          <w:bCs/>
          <w:sz w:val="24"/>
          <w:szCs w:val="24"/>
        </w:rPr>
        <w:t xml:space="preserve">+ </w:t>
      </w:r>
      <w:r w:rsidR="003C7919" w:rsidRPr="00BD7CE8">
        <w:rPr>
          <w:rFonts w:ascii="Arial" w:hAnsi="Arial" w:cs="Arial"/>
          <w:b/>
          <w:bCs/>
          <w:sz w:val="24"/>
          <w:szCs w:val="24"/>
        </w:rPr>
        <w:t xml:space="preserve">Initial payment of </w:t>
      </w:r>
      <w:r w:rsidR="004352A5">
        <w:rPr>
          <w:rFonts w:ascii="Arial" w:hAnsi="Arial" w:cs="Arial"/>
          <w:b/>
          <w:bCs/>
          <w:sz w:val="24"/>
          <w:szCs w:val="24"/>
        </w:rPr>
        <w:t>£</w:t>
      </w:r>
      <w:r w:rsidR="001A7EDD">
        <w:rPr>
          <w:rFonts w:ascii="Arial" w:hAnsi="Arial" w:cs="Arial"/>
          <w:b/>
          <w:bCs/>
          <w:sz w:val="24"/>
          <w:szCs w:val="24"/>
        </w:rPr>
        <w:t>287.50</w:t>
      </w:r>
      <w:r w:rsidR="005A137F" w:rsidRPr="00BD7CE8">
        <w:rPr>
          <w:rFonts w:ascii="Arial" w:hAnsi="Arial" w:cs="Arial"/>
          <w:b/>
          <w:bCs/>
          <w:sz w:val="24"/>
          <w:szCs w:val="24"/>
        </w:rPr>
        <w:t xml:space="preserve"> =</w:t>
      </w:r>
      <w:r w:rsidR="005A137F" w:rsidRPr="00BD7CE8">
        <w:rPr>
          <w:rFonts w:ascii="Arial" w:hAnsi="Arial" w:cs="Arial"/>
          <w:sz w:val="24"/>
          <w:szCs w:val="24"/>
        </w:rPr>
        <w:t xml:space="preserve"> </w:t>
      </w:r>
      <w:r w:rsidR="004352A5">
        <w:rPr>
          <w:rFonts w:ascii="Arial" w:hAnsi="Arial" w:cs="Arial"/>
          <w:b/>
          <w:sz w:val="24"/>
          <w:szCs w:val="24"/>
        </w:rPr>
        <w:t>£</w:t>
      </w:r>
      <w:r w:rsidR="001A7EDD">
        <w:rPr>
          <w:rFonts w:ascii="Arial" w:hAnsi="Arial" w:cs="Arial"/>
          <w:b/>
          <w:sz w:val="24"/>
          <w:szCs w:val="24"/>
        </w:rPr>
        <w:t>4</w:t>
      </w:r>
      <w:r w:rsidR="00E461D9">
        <w:rPr>
          <w:rFonts w:ascii="Arial" w:hAnsi="Arial" w:cs="Arial"/>
          <w:b/>
          <w:sz w:val="24"/>
          <w:szCs w:val="24"/>
        </w:rPr>
        <w:t>82.</w:t>
      </w:r>
      <w:r w:rsidR="001A7EDD">
        <w:rPr>
          <w:rFonts w:ascii="Arial" w:hAnsi="Arial" w:cs="Arial"/>
          <w:b/>
          <w:sz w:val="24"/>
          <w:szCs w:val="24"/>
        </w:rPr>
        <w:t xml:space="preserve">50 </w:t>
      </w:r>
      <w:r w:rsidR="008E08FD">
        <w:rPr>
          <w:rFonts w:ascii="Arial" w:hAnsi="Arial" w:cs="Arial"/>
          <w:b/>
          <w:sz w:val="24"/>
          <w:szCs w:val="24"/>
        </w:rPr>
        <w:t>payable upon course commencem</w:t>
      </w:r>
      <w:r w:rsidR="00980B37">
        <w:rPr>
          <w:rFonts w:ascii="Arial" w:hAnsi="Arial" w:cs="Arial"/>
          <w:b/>
          <w:sz w:val="24"/>
          <w:szCs w:val="24"/>
        </w:rPr>
        <w:t>ent</w:t>
      </w:r>
      <w:r w:rsidR="003C7919" w:rsidRPr="00BD7CE8">
        <w:rPr>
          <w:rFonts w:ascii="Arial" w:hAnsi="Arial" w:cs="Arial"/>
          <w:b/>
          <w:bCs/>
          <w:sz w:val="24"/>
          <w:szCs w:val="24"/>
        </w:rPr>
        <w:t xml:space="preserve"> </w:t>
      </w:r>
      <w:r w:rsidR="003302B0" w:rsidRPr="00BD7CE8">
        <w:rPr>
          <w:rFonts w:ascii="Arial" w:hAnsi="Arial" w:cs="Arial"/>
          <w:b/>
          <w:bCs/>
          <w:sz w:val="24"/>
          <w:szCs w:val="24"/>
        </w:rPr>
        <w:t>+</w:t>
      </w:r>
      <w:r w:rsidR="003302B0" w:rsidRPr="00BD7CE8">
        <w:rPr>
          <w:rFonts w:ascii="Arial" w:hAnsi="Arial" w:cs="Arial"/>
          <w:sz w:val="24"/>
          <w:szCs w:val="24"/>
        </w:rPr>
        <w:t xml:space="preserve"> </w:t>
      </w:r>
      <w:r w:rsidR="002B000A">
        <w:rPr>
          <w:rFonts w:ascii="Arial" w:hAnsi="Arial" w:cs="Arial"/>
          <w:b/>
          <w:sz w:val="24"/>
          <w:szCs w:val="24"/>
        </w:rPr>
        <w:t>5</w:t>
      </w:r>
      <w:r w:rsidR="00C149A7" w:rsidRPr="00BD7CE8">
        <w:rPr>
          <w:rFonts w:ascii="Arial" w:hAnsi="Arial" w:cs="Arial"/>
          <w:b/>
          <w:sz w:val="24"/>
          <w:szCs w:val="24"/>
        </w:rPr>
        <w:t xml:space="preserve"> </w:t>
      </w:r>
      <w:r w:rsidR="004B5C5D" w:rsidRPr="00BD7CE8">
        <w:rPr>
          <w:rFonts w:ascii="Arial" w:hAnsi="Arial" w:cs="Arial"/>
          <w:b/>
          <w:bCs/>
          <w:sz w:val="24"/>
          <w:szCs w:val="24"/>
        </w:rPr>
        <w:t xml:space="preserve">payments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>of</w:t>
      </w:r>
      <w:r w:rsidR="004B5C5D" w:rsidRPr="00BD7CE8">
        <w:rPr>
          <w:rFonts w:ascii="Arial" w:hAnsi="Arial" w:cs="Arial"/>
          <w:b/>
          <w:bCs/>
          <w:sz w:val="24"/>
          <w:szCs w:val="24"/>
        </w:rPr>
        <w:t xml:space="preserve"> </w:t>
      </w:r>
      <w:r w:rsidR="00262EC7">
        <w:rPr>
          <w:rFonts w:ascii="Arial" w:hAnsi="Arial" w:cs="Arial"/>
          <w:b/>
          <w:bCs/>
          <w:sz w:val="24"/>
          <w:szCs w:val="24"/>
        </w:rPr>
        <w:t>£</w:t>
      </w:r>
      <w:r w:rsidR="001A7EDD">
        <w:rPr>
          <w:rFonts w:ascii="Arial" w:hAnsi="Arial" w:cs="Arial"/>
          <w:b/>
          <w:bCs/>
          <w:sz w:val="24"/>
          <w:szCs w:val="24"/>
        </w:rPr>
        <w:t>172.50</w:t>
      </w:r>
      <w:r w:rsidR="0079352D" w:rsidRPr="00BD7CE8">
        <w:rPr>
          <w:rFonts w:ascii="Arial" w:hAnsi="Arial" w:cs="Arial"/>
          <w:sz w:val="24"/>
          <w:szCs w:val="24"/>
        </w:rPr>
        <w:t xml:space="preserve"> </w:t>
      </w:r>
      <w:r w:rsidR="00641AD7">
        <w:rPr>
          <w:rFonts w:ascii="Arial" w:hAnsi="Arial" w:cs="Arial"/>
          <w:sz w:val="24"/>
          <w:szCs w:val="24"/>
        </w:rPr>
        <w:t xml:space="preserve">   </w:t>
      </w:r>
      <w:r w:rsidR="0079352D" w:rsidRPr="00BD7CE8">
        <w:rPr>
          <w:rFonts w:ascii="Arial" w:hAnsi="Arial" w:cs="Arial"/>
          <w:sz w:val="24"/>
          <w:szCs w:val="24"/>
        </w:rPr>
        <w:t>Total:</w:t>
      </w:r>
      <w:r w:rsidR="00FB569A" w:rsidRPr="00BD7CE8">
        <w:rPr>
          <w:rFonts w:ascii="Arial" w:hAnsi="Arial" w:cs="Arial"/>
          <w:sz w:val="24"/>
          <w:szCs w:val="24"/>
        </w:rPr>
        <w:t xml:space="preserve"> </w:t>
      </w:r>
      <w:r w:rsidR="0079352D" w:rsidRPr="00BD7CE8">
        <w:rPr>
          <w:rFonts w:ascii="Arial" w:hAnsi="Arial" w:cs="Arial"/>
          <w:b/>
          <w:sz w:val="24"/>
          <w:szCs w:val="24"/>
        </w:rPr>
        <w:t>£</w:t>
      </w:r>
      <w:r w:rsidR="00B93FCE">
        <w:rPr>
          <w:rFonts w:ascii="Arial" w:hAnsi="Arial" w:cs="Arial"/>
          <w:b/>
          <w:sz w:val="24"/>
          <w:szCs w:val="24"/>
        </w:rPr>
        <w:t xml:space="preserve">1 </w:t>
      </w:r>
      <w:r w:rsidR="001A7EDD">
        <w:rPr>
          <w:rFonts w:ascii="Arial" w:hAnsi="Arial" w:cs="Arial"/>
          <w:b/>
          <w:sz w:val="24"/>
          <w:szCs w:val="24"/>
        </w:rPr>
        <w:t>3</w:t>
      </w:r>
      <w:r w:rsidR="00E461D9">
        <w:rPr>
          <w:rFonts w:ascii="Arial" w:hAnsi="Arial" w:cs="Arial"/>
          <w:b/>
          <w:sz w:val="24"/>
          <w:szCs w:val="24"/>
        </w:rPr>
        <w:t>45</w:t>
      </w:r>
    </w:p>
    <w:p w14:paraId="098CCCD6" w14:textId="66FEABE4" w:rsidR="0079352D" w:rsidRPr="00641AD7" w:rsidRDefault="0079352D" w:rsidP="0079352D">
      <w:pPr>
        <w:rPr>
          <w:rFonts w:ascii="Arial" w:hAnsi="Arial" w:cs="Arial"/>
          <w:sz w:val="24"/>
          <w:szCs w:val="24"/>
        </w:rPr>
      </w:pPr>
      <w:r w:rsidRPr="00734EEC">
        <w:rPr>
          <w:rFonts w:ascii="Arial" w:hAnsi="Arial" w:cs="Arial"/>
          <w:b/>
          <w:bCs/>
          <w:sz w:val="24"/>
          <w:szCs w:val="24"/>
        </w:rPr>
        <w:t xml:space="preserve">Option </w:t>
      </w:r>
      <w:r w:rsidR="0043001D" w:rsidRPr="00734EEC">
        <w:rPr>
          <w:rFonts w:ascii="Arial" w:hAnsi="Arial" w:cs="Arial"/>
          <w:b/>
          <w:bCs/>
          <w:sz w:val="24"/>
          <w:szCs w:val="24"/>
        </w:rPr>
        <w:t>2</w:t>
      </w:r>
      <w:r w:rsidRPr="00734EE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41AD7">
        <w:rPr>
          <w:rFonts w:ascii="Arial" w:hAnsi="Arial" w:cs="Arial"/>
          <w:sz w:val="24"/>
          <w:szCs w:val="24"/>
        </w:rPr>
        <w:t xml:space="preserve">Payable </w:t>
      </w:r>
      <w:r w:rsidR="008E08FD" w:rsidRPr="00641AD7">
        <w:rPr>
          <w:rFonts w:ascii="Arial" w:hAnsi="Arial" w:cs="Arial"/>
          <w:sz w:val="24"/>
          <w:szCs w:val="24"/>
        </w:rPr>
        <w:t xml:space="preserve">October, </w:t>
      </w:r>
      <w:r w:rsidR="00432B7D" w:rsidRPr="00641AD7">
        <w:rPr>
          <w:rFonts w:ascii="Arial" w:hAnsi="Arial" w:cs="Arial"/>
          <w:sz w:val="24"/>
          <w:szCs w:val="24"/>
        </w:rPr>
        <w:t>Nov</w:t>
      </w:r>
      <w:r w:rsidR="00BD7CE8" w:rsidRPr="00641AD7">
        <w:rPr>
          <w:rFonts w:ascii="Arial" w:hAnsi="Arial" w:cs="Arial"/>
          <w:sz w:val="24"/>
          <w:szCs w:val="24"/>
        </w:rPr>
        <w:t>ember</w:t>
      </w:r>
      <w:r w:rsidR="008072F4" w:rsidRPr="00641AD7">
        <w:rPr>
          <w:rFonts w:ascii="Arial" w:hAnsi="Arial" w:cs="Arial"/>
          <w:sz w:val="24"/>
          <w:szCs w:val="24"/>
        </w:rPr>
        <w:t>,</w:t>
      </w:r>
      <w:r w:rsidR="00432B7D" w:rsidRPr="00641AD7">
        <w:rPr>
          <w:rFonts w:ascii="Arial" w:hAnsi="Arial" w:cs="Arial"/>
          <w:sz w:val="24"/>
          <w:szCs w:val="24"/>
        </w:rPr>
        <w:t xml:space="preserve"> </w:t>
      </w:r>
      <w:r w:rsidR="00A02F52">
        <w:rPr>
          <w:rFonts w:ascii="Arial" w:hAnsi="Arial" w:cs="Arial"/>
          <w:sz w:val="24"/>
          <w:szCs w:val="24"/>
        </w:rPr>
        <w:t xml:space="preserve">December, February, March </w:t>
      </w:r>
      <w:r w:rsidR="00514494" w:rsidRPr="00641AD7">
        <w:rPr>
          <w:rFonts w:ascii="Arial" w:hAnsi="Arial" w:cs="Arial"/>
          <w:sz w:val="24"/>
          <w:szCs w:val="24"/>
        </w:rPr>
        <w:t>(first working Friday in each month)</w:t>
      </w:r>
      <w:r w:rsidR="00BD7CE8" w:rsidRPr="00641AD7">
        <w:rPr>
          <w:rFonts w:ascii="Arial" w:hAnsi="Arial" w:cs="Arial"/>
          <w:sz w:val="24"/>
          <w:szCs w:val="24"/>
        </w:rPr>
        <w:t>.</w:t>
      </w:r>
    </w:p>
    <w:p w14:paraId="51CEBECD" w14:textId="66EF85C7" w:rsidR="00BD7CE8" w:rsidRDefault="00BD7CE8" w:rsidP="00152B04">
      <w:pPr>
        <w:rPr>
          <w:rFonts w:ascii="Arial" w:hAnsi="Arial" w:cs="Arial"/>
          <w:sz w:val="24"/>
          <w:szCs w:val="24"/>
        </w:rPr>
      </w:pPr>
      <w:r w:rsidRPr="002C0051">
        <w:rPr>
          <w:rFonts w:ascii="Arial" w:hAnsi="Arial" w:cs="Arial"/>
          <w:sz w:val="24"/>
          <w:szCs w:val="24"/>
        </w:rPr>
        <w:t xml:space="preserve">A non-refundable administration fee of </w:t>
      </w:r>
      <w:r w:rsidRPr="002C0051">
        <w:rPr>
          <w:rFonts w:ascii="Arial" w:hAnsi="Arial" w:cs="Arial"/>
          <w:b/>
          <w:bCs/>
          <w:sz w:val="24"/>
          <w:szCs w:val="24"/>
        </w:rPr>
        <w:t>£100</w:t>
      </w:r>
      <w:r w:rsidRPr="002C0051">
        <w:rPr>
          <w:rFonts w:ascii="Arial" w:hAnsi="Arial" w:cs="Arial"/>
          <w:sz w:val="24"/>
          <w:szCs w:val="24"/>
        </w:rPr>
        <w:t xml:space="preserve"> will be required to begin processing your application</w:t>
      </w:r>
      <w:r w:rsidR="00980B37">
        <w:rPr>
          <w:rFonts w:ascii="Arial" w:hAnsi="Arial" w:cs="Arial"/>
          <w:sz w:val="24"/>
          <w:szCs w:val="24"/>
        </w:rPr>
        <w:t>.</w:t>
      </w:r>
      <w:r w:rsidRPr="002C0051">
        <w:rPr>
          <w:rFonts w:ascii="Arial" w:hAnsi="Arial" w:cs="Arial"/>
          <w:sz w:val="24"/>
          <w:szCs w:val="24"/>
        </w:rPr>
        <w:t xml:space="preserve"> The administration fee will be subtracted from the course fee.</w:t>
      </w:r>
    </w:p>
    <w:p w14:paraId="44A5B2CC" w14:textId="77777777" w:rsidR="001C7046" w:rsidRDefault="00152B04" w:rsidP="001C7046">
      <w:pPr>
        <w:spacing w:after="0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In signing this agreement, you, the candidate, agree that all payments must be made on the </w:t>
      </w:r>
      <w:r w:rsidR="00CE7D06">
        <w:rPr>
          <w:rFonts w:ascii="Arial" w:hAnsi="Arial" w:cs="Arial"/>
          <w:sz w:val="24"/>
          <w:szCs w:val="24"/>
        </w:rPr>
        <w:t>dates shown</w:t>
      </w:r>
      <w:r w:rsidRPr="00BD7CE8">
        <w:rPr>
          <w:rFonts w:ascii="Arial" w:hAnsi="Arial" w:cs="Arial"/>
          <w:sz w:val="24"/>
          <w:szCs w:val="24"/>
        </w:rPr>
        <w:t xml:space="preserve">. </w:t>
      </w:r>
      <w:r w:rsidR="001C7046">
        <w:rPr>
          <w:rFonts w:ascii="Arial" w:hAnsi="Arial" w:cs="Arial"/>
          <w:sz w:val="24"/>
          <w:szCs w:val="24"/>
        </w:rPr>
        <w:t>Cariño’s payment details will be furnished upon receipt of course application.</w:t>
      </w:r>
    </w:p>
    <w:p w14:paraId="5D0B7289" w14:textId="77777777" w:rsidR="001C7046" w:rsidRDefault="001C7046" w:rsidP="00A6780B">
      <w:pPr>
        <w:spacing w:after="0"/>
        <w:rPr>
          <w:rFonts w:ascii="Arial" w:hAnsi="Arial" w:cs="Arial"/>
          <w:sz w:val="24"/>
          <w:szCs w:val="24"/>
        </w:rPr>
      </w:pPr>
    </w:p>
    <w:p w14:paraId="4F3CE3E8" w14:textId="2E5DBC3E" w:rsidR="009A1891" w:rsidRDefault="00BD7CE8" w:rsidP="00A6780B">
      <w:pPr>
        <w:spacing w:after="0"/>
        <w:rPr>
          <w:rFonts w:ascii="Arial" w:hAnsi="Arial" w:cs="Arial"/>
          <w:sz w:val="24"/>
          <w:szCs w:val="24"/>
        </w:rPr>
      </w:pPr>
      <w:r w:rsidRPr="00E63AEA">
        <w:rPr>
          <w:rFonts w:ascii="Arial" w:hAnsi="Arial" w:cs="Arial"/>
          <w:b/>
          <w:bCs/>
          <w:sz w:val="24"/>
          <w:szCs w:val="24"/>
        </w:rPr>
        <w:t>Cariño will require full payment of the course fees in the event of a candidate withdrawing from the course</w:t>
      </w:r>
      <w:r w:rsidRPr="00BD7CE8">
        <w:rPr>
          <w:rFonts w:ascii="Arial" w:hAnsi="Arial" w:cs="Arial"/>
          <w:sz w:val="24"/>
          <w:szCs w:val="24"/>
        </w:rPr>
        <w:t>.</w:t>
      </w:r>
      <w:r w:rsidR="009A1891">
        <w:rPr>
          <w:rFonts w:ascii="Arial" w:hAnsi="Arial" w:cs="Arial"/>
          <w:sz w:val="24"/>
          <w:szCs w:val="24"/>
        </w:rPr>
        <w:t xml:space="preserve"> Failure to pay fees due may result in the debt being recovered through a </w:t>
      </w:r>
      <w:proofErr w:type="gramStart"/>
      <w:r w:rsidR="009A1891">
        <w:rPr>
          <w:rFonts w:ascii="Arial" w:hAnsi="Arial" w:cs="Arial"/>
          <w:sz w:val="24"/>
          <w:szCs w:val="24"/>
        </w:rPr>
        <w:t>third party</w:t>
      </w:r>
      <w:proofErr w:type="gramEnd"/>
      <w:r w:rsidR="009A1891">
        <w:rPr>
          <w:rFonts w:ascii="Arial" w:hAnsi="Arial" w:cs="Arial"/>
          <w:sz w:val="24"/>
          <w:szCs w:val="24"/>
        </w:rPr>
        <w:t xml:space="preserve"> collection company and the qualification not being awarded. </w:t>
      </w:r>
    </w:p>
    <w:p w14:paraId="17499C09" w14:textId="77777777" w:rsidR="008B49D3" w:rsidRDefault="008B49D3" w:rsidP="00A6780B">
      <w:pPr>
        <w:spacing w:after="0"/>
        <w:rPr>
          <w:rFonts w:ascii="Arial" w:hAnsi="Arial" w:cs="Arial"/>
          <w:sz w:val="24"/>
          <w:szCs w:val="24"/>
        </w:rPr>
      </w:pPr>
    </w:p>
    <w:p w14:paraId="08CCAC1B" w14:textId="1F9BEDC5" w:rsidR="00C13735" w:rsidRDefault="009A1891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Certification fees must be paid before the student is awarded any certificate.</w:t>
      </w:r>
    </w:p>
    <w:p w14:paraId="3D945148" w14:textId="2ACBFAE7" w:rsidR="00BD7CE8" w:rsidRDefault="009A1891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fees due must be paid before the </w:t>
      </w:r>
      <w:proofErr w:type="spellStart"/>
      <w:r w:rsidR="001A7EDD">
        <w:rPr>
          <w:rFonts w:ascii="Arial" w:hAnsi="Arial" w:cs="Arial"/>
          <w:sz w:val="24"/>
          <w:szCs w:val="24"/>
        </w:rPr>
        <w:t>candidate</w:t>
      </w:r>
      <w:r>
        <w:rPr>
          <w:rFonts w:ascii="Arial" w:hAnsi="Arial" w:cs="Arial"/>
          <w:sz w:val="24"/>
          <w:szCs w:val="24"/>
        </w:rPr>
        <w:t>can</w:t>
      </w:r>
      <w:proofErr w:type="spellEnd"/>
      <w:r>
        <w:rPr>
          <w:rFonts w:ascii="Arial" w:hAnsi="Arial" w:cs="Arial"/>
          <w:sz w:val="24"/>
          <w:szCs w:val="24"/>
        </w:rPr>
        <w:t xml:space="preserve"> be entered for any</w:t>
      </w:r>
      <w:r w:rsidR="008B49D3">
        <w:rPr>
          <w:rFonts w:ascii="Arial" w:hAnsi="Arial" w:cs="Arial"/>
          <w:sz w:val="24"/>
          <w:szCs w:val="24"/>
        </w:rPr>
        <w:t xml:space="preserve"> end of course</w:t>
      </w:r>
      <w:r w:rsidR="00641AD7">
        <w:rPr>
          <w:rFonts w:ascii="Arial" w:hAnsi="Arial" w:cs="Arial"/>
          <w:sz w:val="24"/>
          <w:szCs w:val="24"/>
        </w:rPr>
        <w:t xml:space="preserve"> assessment</w:t>
      </w:r>
      <w:r>
        <w:rPr>
          <w:rFonts w:ascii="Arial" w:hAnsi="Arial" w:cs="Arial"/>
          <w:sz w:val="24"/>
          <w:szCs w:val="24"/>
        </w:rPr>
        <w:t xml:space="preserve"> or awarded any qualification.</w:t>
      </w:r>
    </w:p>
    <w:p w14:paraId="7ED3CCC4" w14:textId="77777777" w:rsidR="00641AD7" w:rsidRPr="00BD7CE8" w:rsidRDefault="00641AD7" w:rsidP="00A678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A082D0" w14:textId="77777777" w:rsidR="00152B04" w:rsidRPr="00BD7CE8" w:rsidRDefault="00152B04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A small business is exempt from the </w:t>
      </w:r>
      <w:proofErr w:type="gramStart"/>
      <w:r w:rsidRPr="00BD7CE8">
        <w:rPr>
          <w:rFonts w:ascii="Arial" w:hAnsi="Arial" w:cs="Arial"/>
          <w:sz w:val="24"/>
          <w:szCs w:val="24"/>
        </w:rPr>
        <w:t>Adult</w:t>
      </w:r>
      <w:proofErr w:type="gramEnd"/>
      <w:r w:rsidRPr="00BD7CE8">
        <w:rPr>
          <w:rFonts w:ascii="Arial" w:hAnsi="Arial" w:cs="Arial"/>
          <w:sz w:val="24"/>
          <w:szCs w:val="24"/>
        </w:rPr>
        <w:t xml:space="preserve"> learner loan. </w:t>
      </w:r>
    </w:p>
    <w:p w14:paraId="5B59A06F" w14:textId="353418AD" w:rsidR="00A52C65" w:rsidRDefault="00152B04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>Cari</w:t>
      </w:r>
      <w:r w:rsidR="008F6B4F">
        <w:rPr>
          <w:rFonts w:ascii="Arial" w:hAnsi="Arial" w:cs="Arial"/>
          <w:sz w:val="24"/>
          <w:szCs w:val="24"/>
        </w:rPr>
        <w:t>ñ</w:t>
      </w:r>
      <w:r w:rsidRPr="00BD7CE8">
        <w:rPr>
          <w:rFonts w:ascii="Arial" w:hAnsi="Arial" w:cs="Arial"/>
          <w:sz w:val="24"/>
          <w:szCs w:val="24"/>
        </w:rPr>
        <w:t>o is a small business approved</w:t>
      </w:r>
      <w:r w:rsidR="005C1BE6">
        <w:rPr>
          <w:rFonts w:ascii="Arial" w:hAnsi="Arial" w:cs="Arial"/>
          <w:sz w:val="24"/>
          <w:szCs w:val="24"/>
        </w:rPr>
        <w:t xml:space="preserve"> in</w:t>
      </w:r>
      <w:r w:rsidRPr="00BD7CE8">
        <w:rPr>
          <w:rFonts w:ascii="Arial" w:hAnsi="Arial" w:cs="Arial"/>
          <w:sz w:val="24"/>
          <w:szCs w:val="24"/>
        </w:rPr>
        <w:t xml:space="preserve"> January 2015 by CPCAB</w:t>
      </w:r>
    </w:p>
    <w:p w14:paraId="2AA36C08" w14:textId="77777777" w:rsidR="006B458F" w:rsidRPr="00BD7CE8" w:rsidRDefault="006B458F" w:rsidP="00A678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6554C5" w14:textId="4ACED427" w:rsidR="00152B04" w:rsidRPr="00BD7CE8" w:rsidRDefault="00152B04" w:rsidP="00A6780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>Agreement:</w:t>
      </w:r>
    </w:p>
    <w:p w14:paraId="1D44D64C" w14:textId="77777777" w:rsidR="00E63AEA" w:rsidRDefault="00152B04" w:rsidP="00BD7CE8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I, (full </w:t>
      </w:r>
      <w:proofErr w:type="gramStart"/>
      <w:r w:rsidRPr="00BD7CE8">
        <w:rPr>
          <w:rFonts w:ascii="Arial" w:hAnsi="Arial" w:cs="Arial"/>
          <w:sz w:val="24"/>
          <w:szCs w:val="24"/>
        </w:rPr>
        <w:t>name).............................................................</w:t>
      </w:r>
      <w:proofErr w:type="gramEnd"/>
      <w:r w:rsidRPr="00BD7CE8">
        <w:rPr>
          <w:rFonts w:ascii="Arial" w:hAnsi="Arial" w:cs="Arial"/>
          <w:sz w:val="24"/>
          <w:szCs w:val="24"/>
        </w:rPr>
        <w:t>agree to the financial terms and conditions as stated above.</w:t>
      </w:r>
    </w:p>
    <w:p w14:paraId="7A3E0967" w14:textId="2D39CB9B" w:rsidR="00BD7CE8" w:rsidRPr="00BD7CE8" w:rsidRDefault="00BD7CE8" w:rsidP="00BD7CE8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Payment option 1        </w:t>
      </w:r>
      <w:r w:rsidRPr="00BD7CE8">
        <w:rPr>
          <w:rFonts w:ascii="Cambria Math" w:hAnsi="Cambria Math" w:cs="Cambria Math"/>
          <w:sz w:val="24"/>
          <w:szCs w:val="24"/>
        </w:rPr>
        <w:t>⃞</w:t>
      </w:r>
    </w:p>
    <w:p w14:paraId="5358C043" w14:textId="20B4EE59" w:rsidR="00152B04" w:rsidRDefault="00BD7CE8" w:rsidP="00152B04">
      <w:pPr>
        <w:rPr>
          <w:rFonts w:ascii="Cambria Math" w:hAnsi="Cambria Math" w:cs="Cambria Math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Payment option 2        </w:t>
      </w:r>
      <w:r w:rsidRPr="00BD7CE8">
        <w:rPr>
          <w:rFonts w:ascii="Cambria Math" w:hAnsi="Cambria Math" w:cs="Cambria Math"/>
          <w:sz w:val="24"/>
          <w:szCs w:val="24"/>
        </w:rPr>
        <w:t>⃞</w:t>
      </w:r>
    </w:p>
    <w:p w14:paraId="03809A7C" w14:textId="77777777" w:rsidR="00B93FCE" w:rsidRPr="00BD7CE8" w:rsidRDefault="00B93FCE" w:rsidP="00152B04">
      <w:pPr>
        <w:rPr>
          <w:rFonts w:ascii="Arial" w:hAnsi="Arial" w:cs="Arial"/>
          <w:sz w:val="24"/>
          <w:szCs w:val="24"/>
        </w:rPr>
      </w:pPr>
    </w:p>
    <w:p w14:paraId="0E8E8BAE" w14:textId="71BC6AFD" w:rsidR="00152B04" w:rsidRPr="00BD7CE8" w:rsidRDefault="00152B04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>Signed: (candidate).....................................................</w:t>
      </w:r>
      <w:r w:rsidR="009A1891">
        <w:rPr>
          <w:rFonts w:ascii="Arial" w:hAnsi="Arial" w:cs="Arial"/>
          <w:sz w:val="24"/>
          <w:szCs w:val="24"/>
        </w:rPr>
        <w:t xml:space="preserve">  Date:..................................................</w:t>
      </w:r>
    </w:p>
    <w:sectPr w:rsidR="00152B04" w:rsidRPr="00BD7CE8" w:rsidSect="0015341D">
      <w:pgSz w:w="11906" w:h="16838"/>
      <w:pgMar w:top="851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76122C"/>
    <w:multiLevelType w:val="hybridMultilevel"/>
    <w:tmpl w:val="66DEB2F6"/>
    <w:lvl w:ilvl="0" w:tplc="21C61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57748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2D"/>
    <w:rsid w:val="00001C9A"/>
    <w:rsid w:val="00015510"/>
    <w:rsid w:val="0002407B"/>
    <w:rsid w:val="00031349"/>
    <w:rsid w:val="00043794"/>
    <w:rsid w:val="00071981"/>
    <w:rsid w:val="000904D0"/>
    <w:rsid w:val="000E3769"/>
    <w:rsid w:val="00116487"/>
    <w:rsid w:val="00120CDF"/>
    <w:rsid w:val="001332F2"/>
    <w:rsid w:val="00145FE0"/>
    <w:rsid w:val="00152B04"/>
    <w:rsid w:val="0015341D"/>
    <w:rsid w:val="00157E75"/>
    <w:rsid w:val="00187342"/>
    <w:rsid w:val="00190EBB"/>
    <w:rsid w:val="001A7EDD"/>
    <w:rsid w:val="001B3056"/>
    <w:rsid w:val="001C7046"/>
    <w:rsid w:val="00215722"/>
    <w:rsid w:val="00220CB9"/>
    <w:rsid w:val="00224C59"/>
    <w:rsid w:val="00237BF1"/>
    <w:rsid w:val="00262EC7"/>
    <w:rsid w:val="002774E7"/>
    <w:rsid w:val="002A1572"/>
    <w:rsid w:val="002B000A"/>
    <w:rsid w:val="002B749E"/>
    <w:rsid w:val="002F0389"/>
    <w:rsid w:val="00317ABB"/>
    <w:rsid w:val="003261FA"/>
    <w:rsid w:val="00327A29"/>
    <w:rsid w:val="003302B0"/>
    <w:rsid w:val="00340795"/>
    <w:rsid w:val="003C7919"/>
    <w:rsid w:val="003E5371"/>
    <w:rsid w:val="004023BF"/>
    <w:rsid w:val="0043001D"/>
    <w:rsid w:val="00432B7D"/>
    <w:rsid w:val="004352A5"/>
    <w:rsid w:val="00465E83"/>
    <w:rsid w:val="00483A54"/>
    <w:rsid w:val="004A00A0"/>
    <w:rsid w:val="004A1F67"/>
    <w:rsid w:val="004B5C5D"/>
    <w:rsid w:val="004D345D"/>
    <w:rsid w:val="004E1EBD"/>
    <w:rsid w:val="004E5563"/>
    <w:rsid w:val="004E7DD4"/>
    <w:rsid w:val="00506DEE"/>
    <w:rsid w:val="00514494"/>
    <w:rsid w:val="005308E4"/>
    <w:rsid w:val="00560FE4"/>
    <w:rsid w:val="00567301"/>
    <w:rsid w:val="0058084A"/>
    <w:rsid w:val="00587C2C"/>
    <w:rsid w:val="005A137F"/>
    <w:rsid w:val="005C1994"/>
    <w:rsid w:val="005C1BE6"/>
    <w:rsid w:val="005D167C"/>
    <w:rsid w:val="00641AD7"/>
    <w:rsid w:val="0066303F"/>
    <w:rsid w:val="006A42C8"/>
    <w:rsid w:val="006B458F"/>
    <w:rsid w:val="006C2632"/>
    <w:rsid w:val="006D0F50"/>
    <w:rsid w:val="006D3B21"/>
    <w:rsid w:val="006D7EA4"/>
    <w:rsid w:val="006E24D3"/>
    <w:rsid w:val="00730779"/>
    <w:rsid w:val="00734EEC"/>
    <w:rsid w:val="00740719"/>
    <w:rsid w:val="00755511"/>
    <w:rsid w:val="00762F67"/>
    <w:rsid w:val="00763508"/>
    <w:rsid w:val="0079352D"/>
    <w:rsid w:val="007A12A9"/>
    <w:rsid w:val="007D25F1"/>
    <w:rsid w:val="00800242"/>
    <w:rsid w:val="008072F4"/>
    <w:rsid w:val="00844365"/>
    <w:rsid w:val="00892650"/>
    <w:rsid w:val="008B0183"/>
    <w:rsid w:val="008B164E"/>
    <w:rsid w:val="008B49D3"/>
    <w:rsid w:val="008E08FD"/>
    <w:rsid w:val="008F6B4F"/>
    <w:rsid w:val="00932118"/>
    <w:rsid w:val="009742CF"/>
    <w:rsid w:val="00980B37"/>
    <w:rsid w:val="009A1891"/>
    <w:rsid w:val="009E2B34"/>
    <w:rsid w:val="009F01C4"/>
    <w:rsid w:val="009F2B6C"/>
    <w:rsid w:val="00A02F52"/>
    <w:rsid w:val="00A0782D"/>
    <w:rsid w:val="00A22AA6"/>
    <w:rsid w:val="00A31416"/>
    <w:rsid w:val="00A52C65"/>
    <w:rsid w:val="00A55C7D"/>
    <w:rsid w:val="00A62595"/>
    <w:rsid w:val="00A6780B"/>
    <w:rsid w:val="00A70CC3"/>
    <w:rsid w:val="00A77305"/>
    <w:rsid w:val="00AB06FE"/>
    <w:rsid w:val="00AB1E80"/>
    <w:rsid w:val="00AB27DA"/>
    <w:rsid w:val="00B01229"/>
    <w:rsid w:val="00B07C5F"/>
    <w:rsid w:val="00B11D14"/>
    <w:rsid w:val="00B46E70"/>
    <w:rsid w:val="00B56C51"/>
    <w:rsid w:val="00B93FCE"/>
    <w:rsid w:val="00BC6B05"/>
    <w:rsid w:val="00BD7CE8"/>
    <w:rsid w:val="00BE3FD0"/>
    <w:rsid w:val="00BF4880"/>
    <w:rsid w:val="00C10824"/>
    <w:rsid w:val="00C13735"/>
    <w:rsid w:val="00C149A7"/>
    <w:rsid w:val="00C5775C"/>
    <w:rsid w:val="00C77460"/>
    <w:rsid w:val="00CA6CE2"/>
    <w:rsid w:val="00CB2F77"/>
    <w:rsid w:val="00CE7D06"/>
    <w:rsid w:val="00CF3072"/>
    <w:rsid w:val="00CF7AE1"/>
    <w:rsid w:val="00CF7CCC"/>
    <w:rsid w:val="00D011E8"/>
    <w:rsid w:val="00D15A48"/>
    <w:rsid w:val="00D17E76"/>
    <w:rsid w:val="00D270E8"/>
    <w:rsid w:val="00D36C2B"/>
    <w:rsid w:val="00D67C6B"/>
    <w:rsid w:val="00D9328B"/>
    <w:rsid w:val="00DC43EF"/>
    <w:rsid w:val="00DE44AA"/>
    <w:rsid w:val="00DF426E"/>
    <w:rsid w:val="00E461D9"/>
    <w:rsid w:val="00E52BDC"/>
    <w:rsid w:val="00E63AEA"/>
    <w:rsid w:val="00E906FA"/>
    <w:rsid w:val="00EA02EE"/>
    <w:rsid w:val="00EA0842"/>
    <w:rsid w:val="00EC2373"/>
    <w:rsid w:val="00EE111F"/>
    <w:rsid w:val="00EE2F84"/>
    <w:rsid w:val="00EE7984"/>
    <w:rsid w:val="00F25C8B"/>
    <w:rsid w:val="00F35146"/>
    <w:rsid w:val="00F71F1D"/>
    <w:rsid w:val="00F74EA7"/>
    <w:rsid w:val="00F97DEF"/>
    <w:rsid w:val="00FA0621"/>
    <w:rsid w:val="00FA1082"/>
    <w:rsid w:val="00FB569A"/>
    <w:rsid w:val="00FC2268"/>
    <w:rsid w:val="00FE74AC"/>
    <w:rsid w:val="00FF08A1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AD65"/>
  <w15:docId w15:val="{2BCF696D-CC8A-4142-B4E9-7C569A6F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2D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1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gloria marshall</cp:lastModifiedBy>
  <cp:revision>2</cp:revision>
  <cp:lastPrinted>2024-02-10T20:20:00Z</cp:lastPrinted>
  <dcterms:created xsi:type="dcterms:W3CDTF">2026-08-11T17:18:00Z</dcterms:created>
  <dcterms:modified xsi:type="dcterms:W3CDTF">2026-08-11T17:18:00Z</dcterms:modified>
</cp:coreProperties>
</file>